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AB" w:rsidRDefault="002043E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-844550</wp:posOffset>
            </wp:positionV>
            <wp:extent cx="7715250" cy="1933575"/>
            <wp:effectExtent l="19050" t="0" r="0" b="0"/>
            <wp:wrapNone/>
            <wp:docPr id="2" name="Immagine 2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43E4" w:rsidRDefault="00EB6648" w:rsidP="00EB6648">
      <w:pPr>
        <w:tabs>
          <w:tab w:val="left" w:pos="5760"/>
          <w:tab w:val="right" w:pos="9638"/>
        </w:tabs>
        <w:autoSpaceDE w:val="0"/>
        <w:autoSpaceDN w:val="0"/>
        <w:adjustRightInd w:val="0"/>
        <w:rPr>
          <w:rFonts w:ascii="Tahoma-Bold" w:hAnsi="Tahoma-Bold" w:cs="Tahoma-Bold"/>
          <w:b/>
          <w:bCs/>
          <w:sz w:val="20"/>
          <w:szCs w:val="20"/>
        </w:rPr>
      </w:pPr>
      <w:r>
        <w:rPr>
          <w:rFonts w:ascii="Tahoma-Bold" w:hAnsi="Tahoma-Bold" w:cs="Tahoma-Bold"/>
          <w:b/>
          <w:bCs/>
          <w:sz w:val="20"/>
          <w:szCs w:val="20"/>
        </w:rPr>
        <w:tab/>
      </w:r>
      <w:r>
        <w:rPr>
          <w:rFonts w:ascii="Tahoma-Bold" w:hAnsi="Tahoma-Bold" w:cs="Tahoma-Bold"/>
          <w:b/>
          <w:bCs/>
          <w:sz w:val="20"/>
          <w:szCs w:val="20"/>
        </w:rPr>
        <w:tab/>
      </w:r>
      <w:r w:rsidR="00FE404B">
        <w:rPr>
          <w:rFonts w:ascii="Tahoma-Bold" w:hAnsi="Tahoma-Bold" w:cs="Tahoma-Bold"/>
          <w:b/>
          <w:bCs/>
          <w:sz w:val="20"/>
          <w:szCs w:val="20"/>
        </w:rPr>
        <w:tab/>
      </w:r>
    </w:p>
    <w:p w:rsidR="002043E4" w:rsidRDefault="002043E4" w:rsidP="00B13392">
      <w:pPr>
        <w:autoSpaceDE w:val="0"/>
        <w:autoSpaceDN w:val="0"/>
        <w:adjustRightInd w:val="0"/>
        <w:jc w:val="right"/>
        <w:rPr>
          <w:rFonts w:ascii="Tahoma-Bold" w:hAnsi="Tahoma-Bold" w:cs="Tahoma-Bold"/>
          <w:b/>
          <w:bCs/>
          <w:sz w:val="20"/>
          <w:szCs w:val="20"/>
        </w:rPr>
      </w:pPr>
    </w:p>
    <w:p w:rsidR="002043E4" w:rsidRDefault="002043E4" w:rsidP="00B13392">
      <w:pPr>
        <w:autoSpaceDE w:val="0"/>
        <w:autoSpaceDN w:val="0"/>
        <w:adjustRightInd w:val="0"/>
        <w:jc w:val="right"/>
        <w:rPr>
          <w:rFonts w:ascii="Tahoma-Bold" w:hAnsi="Tahoma-Bold" w:cs="Tahoma-Bold"/>
          <w:b/>
          <w:bCs/>
          <w:sz w:val="20"/>
          <w:szCs w:val="20"/>
        </w:rPr>
      </w:pPr>
    </w:p>
    <w:p w:rsidR="002043E4" w:rsidRDefault="002043E4" w:rsidP="00B13392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</w:p>
    <w:p w:rsidR="002043E4" w:rsidRPr="00EB6648" w:rsidRDefault="002043E4" w:rsidP="00EB664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color w:val="000000"/>
          <w:sz w:val="26"/>
          <w:szCs w:val="26"/>
        </w:rPr>
      </w:pPr>
      <w:r w:rsidRPr="00EB6648">
        <w:rPr>
          <w:rFonts w:asciiTheme="minorHAnsi" w:hAnsiTheme="minorHAnsi" w:cstheme="minorHAnsi"/>
          <w:b/>
          <w:bCs/>
          <w:iCs/>
          <w:color w:val="000000"/>
          <w:sz w:val="26"/>
          <w:szCs w:val="26"/>
        </w:rPr>
        <w:t xml:space="preserve">ALLEGATO 3 - </w:t>
      </w:r>
      <w:r w:rsidR="00EB6648" w:rsidRPr="00EB6648">
        <w:rPr>
          <w:rFonts w:asciiTheme="minorHAnsi" w:hAnsiTheme="minorHAnsi" w:cstheme="minorHAnsi"/>
        </w:rPr>
        <w:t xml:space="preserve">Dichiarazione sostitutiva </w:t>
      </w:r>
      <w:r w:rsidR="00EB6648" w:rsidRPr="00EB6648">
        <w:rPr>
          <w:rFonts w:asciiTheme="minorHAnsi" w:hAnsiTheme="minorHAnsi" w:cstheme="minorHAnsi"/>
          <w:b/>
        </w:rPr>
        <w:t>sul possesso dei requisiti</w:t>
      </w:r>
    </w:p>
    <w:p w:rsidR="00EB6648" w:rsidRDefault="00EB6648" w:rsidP="00EB6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</w:p>
    <w:p w:rsidR="001D3B15" w:rsidRDefault="001D3B15" w:rsidP="00EB6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  <w:bookmarkStart w:id="0" w:name="_GoBack"/>
      <w:bookmarkEnd w:id="0"/>
    </w:p>
    <w:p w:rsidR="00EB6648" w:rsidRPr="00EB6648" w:rsidRDefault="00EB6648" w:rsidP="00EB6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  <w:r w:rsidRPr="00EB6648">
        <w:rPr>
          <w:rFonts w:ascii="Calibri" w:hAnsi="Calibri" w:cs="Calibri"/>
          <w:b/>
          <w:bCs/>
          <w:iCs/>
          <w:color w:val="000000"/>
          <w:sz w:val="20"/>
          <w:szCs w:val="20"/>
        </w:rPr>
        <w:t>Al GAL Valle D’Itria</w:t>
      </w:r>
    </w:p>
    <w:p w:rsidR="00EB6648" w:rsidRPr="00EB6648" w:rsidRDefault="00EB6648" w:rsidP="00EB6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  <w:r w:rsidRPr="00EB6648">
        <w:rPr>
          <w:rFonts w:ascii="Calibri" w:hAnsi="Calibri" w:cs="Calibri"/>
          <w:b/>
          <w:bCs/>
          <w:iCs/>
          <w:color w:val="000000"/>
          <w:sz w:val="20"/>
          <w:szCs w:val="20"/>
        </w:rPr>
        <w:t>Via Cisternino n. 281</w:t>
      </w:r>
    </w:p>
    <w:p w:rsidR="008272D1" w:rsidRDefault="00EB6648" w:rsidP="00EB6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iCs/>
          <w:color w:val="000000"/>
          <w:sz w:val="20"/>
          <w:szCs w:val="20"/>
        </w:rPr>
      </w:pPr>
      <w:r w:rsidRPr="00EB6648">
        <w:rPr>
          <w:rFonts w:ascii="Calibri" w:hAnsi="Calibri" w:cs="Calibri"/>
          <w:b/>
          <w:bCs/>
          <w:iCs/>
          <w:color w:val="000000"/>
          <w:sz w:val="20"/>
          <w:szCs w:val="20"/>
        </w:rPr>
        <w:t>70010– Locorotondo (BA)</w:t>
      </w:r>
    </w:p>
    <w:p w:rsidR="00EB6648" w:rsidRDefault="00EB6648" w:rsidP="00EB6648">
      <w:pPr>
        <w:autoSpaceDE w:val="0"/>
        <w:autoSpaceDN w:val="0"/>
        <w:adjustRightInd w:val="0"/>
        <w:jc w:val="right"/>
        <w:rPr>
          <w:rFonts w:ascii="Tahoma" w:hAnsi="Tahoma" w:cs="Tahoma"/>
          <w:color w:val="0000FF"/>
          <w:sz w:val="20"/>
          <w:szCs w:val="20"/>
        </w:rPr>
      </w:pPr>
    </w:p>
    <w:p w:rsidR="001D3B15" w:rsidRPr="0007537A" w:rsidRDefault="001D3B15" w:rsidP="00EB6648">
      <w:pPr>
        <w:autoSpaceDE w:val="0"/>
        <w:autoSpaceDN w:val="0"/>
        <w:adjustRightInd w:val="0"/>
        <w:jc w:val="right"/>
        <w:rPr>
          <w:rFonts w:ascii="Tahoma" w:hAnsi="Tahoma" w:cs="Tahoma"/>
          <w:color w:val="0000FF"/>
          <w:sz w:val="20"/>
          <w:szCs w:val="20"/>
        </w:rPr>
      </w:pPr>
    </w:p>
    <w:p w:rsidR="0007537A" w:rsidRDefault="000B3D16" w:rsidP="0007537A">
      <w:pPr>
        <w:autoSpaceDE w:val="0"/>
        <w:autoSpaceDN w:val="0"/>
        <w:adjustRightInd w:val="0"/>
        <w:jc w:val="center"/>
      </w:pP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07537A">
        <w:rPr>
          <w:rFonts w:ascii="Calibri" w:hAnsi="Calibri" w:cs="Calibri"/>
          <w:b/>
          <w:bCs/>
          <w:color w:val="000000"/>
          <w:sz w:val="20"/>
          <w:szCs w:val="20"/>
        </w:rPr>
        <w:t>DICHIARAZIONE SOSTITUTIVA DELL’ATTO DI NOTORIETA’</w:t>
      </w:r>
    </w:p>
    <w:p w:rsidR="0007537A" w:rsidRDefault="00EA6F77" w:rsidP="00EA6F77">
      <w:pPr>
        <w:autoSpaceDE w:val="0"/>
        <w:autoSpaceDN w:val="0"/>
        <w:adjustRightInd w:val="0"/>
        <w:ind w:left="900"/>
        <w:rPr>
          <w:rFonts w:ascii="Calibri" w:hAnsi="Calibri" w:cs="Calibri"/>
          <w:color w:val="000000"/>
          <w:sz w:val="14"/>
          <w:szCs w:val="14"/>
        </w:rPr>
      </w:pPr>
      <w:r>
        <w:rPr>
          <w:rFonts w:ascii="Calibri" w:hAnsi="Calibri" w:cs="Calibri"/>
          <w:color w:val="000000"/>
          <w:sz w:val="14"/>
          <w:szCs w:val="14"/>
        </w:rPr>
        <w:t xml:space="preserve">                                                 </w:t>
      </w:r>
      <w:r w:rsidR="0007537A">
        <w:rPr>
          <w:rFonts w:ascii="Calibri" w:hAnsi="Calibri" w:cs="Calibri"/>
          <w:color w:val="000000"/>
          <w:sz w:val="14"/>
          <w:szCs w:val="14"/>
        </w:rPr>
        <w:t>(resa ai sensi dell’articolo 47 del Testo Unico delle disposizioni legislative e regolamentari</w:t>
      </w:r>
    </w:p>
    <w:p w:rsidR="001C5E41" w:rsidRPr="00B306A1" w:rsidRDefault="00EA6F77" w:rsidP="00EA6F77">
      <w:pPr>
        <w:autoSpaceDE w:val="0"/>
        <w:autoSpaceDN w:val="0"/>
        <w:adjustRightInd w:val="0"/>
        <w:ind w:left="900"/>
        <w:rPr>
          <w:rFonts w:ascii="Tahoma" w:hAnsi="Tahoma" w:cs="Tahoma"/>
          <w:b/>
          <w:bCs/>
          <w:sz w:val="18"/>
          <w:szCs w:val="18"/>
        </w:rPr>
      </w:pPr>
      <w:r>
        <w:rPr>
          <w:rFonts w:ascii="Calibri" w:hAnsi="Calibri" w:cs="Calibri"/>
          <w:color w:val="000000"/>
          <w:sz w:val="14"/>
          <w:szCs w:val="14"/>
        </w:rPr>
        <w:t xml:space="preserve">                                              </w:t>
      </w:r>
      <w:r w:rsidR="0007537A">
        <w:rPr>
          <w:rFonts w:ascii="Calibri" w:hAnsi="Calibri" w:cs="Calibri"/>
          <w:color w:val="000000"/>
          <w:sz w:val="14"/>
          <w:szCs w:val="14"/>
        </w:rPr>
        <w:t>in materia di documentazione amministrativa</w:t>
      </w:r>
      <w:r>
        <w:rPr>
          <w:rFonts w:ascii="Calibri" w:hAnsi="Calibri" w:cs="Calibri"/>
          <w:color w:val="000000"/>
          <w:sz w:val="14"/>
          <w:szCs w:val="14"/>
        </w:rPr>
        <w:t xml:space="preserve"> </w:t>
      </w:r>
      <w:r w:rsidR="0007537A">
        <w:rPr>
          <w:rFonts w:ascii="Calibri" w:hAnsi="Calibri" w:cs="Calibri"/>
          <w:color w:val="000000"/>
          <w:sz w:val="14"/>
          <w:szCs w:val="14"/>
        </w:rPr>
        <w:t>approvato con D.P.R. 28 dicembre 2000, n. 445)</w:t>
      </w:r>
    </w:p>
    <w:p w:rsidR="0007537A" w:rsidRDefault="0007537A" w:rsidP="00B13392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B13392" w:rsidRPr="00BA6EF2" w:rsidRDefault="00B13392" w:rsidP="00B1339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 xml:space="preserve">Il/La sottoscritto/a </w:t>
      </w:r>
      <w:r w:rsidR="00D77BB9">
        <w:rPr>
          <w:rFonts w:ascii="Calibri" w:hAnsi="Calibri" w:cs="Tahoma"/>
          <w:sz w:val="18"/>
          <w:szCs w:val="18"/>
        </w:rPr>
        <w:t>______</w:t>
      </w:r>
      <w:r w:rsidRPr="00BA6EF2">
        <w:rPr>
          <w:rFonts w:ascii="Calibri" w:hAnsi="Calibri" w:cs="Tahoma"/>
          <w:sz w:val="18"/>
          <w:szCs w:val="18"/>
        </w:rPr>
        <w:t xml:space="preserve">__________________________________________________________________________________ </w:t>
      </w:r>
    </w:p>
    <w:p w:rsidR="00B13392" w:rsidRPr="00BA6EF2" w:rsidRDefault="00B13392" w:rsidP="004910F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ahoma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>codice fiscale ___________________________ nato/a a __________________________ prov. ______ il ________________ residente a _________________________________ prov. ______ indirizzo e n. civico ________________________________________________dell’Ente/impresa/altro ____________________________</w:t>
      </w:r>
      <w:r w:rsidR="0007537A" w:rsidRPr="00BA6EF2">
        <w:rPr>
          <w:rFonts w:ascii="Calibri" w:hAnsi="Calibri" w:cs="Tahoma"/>
          <w:sz w:val="18"/>
          <w:szCs w:val="18"/>
        </w:rPr>
        <w:t>_</w:t>
      </w:r>
      <w:r w:rsidR="00D77BB9">
        <w:rPr>
          <w:rFonts w:ascii="Calibri" w:hAnsi="Calibri" w:cs="Tahoma"/>
          <w:sz w:val="18"/>
          <w:szCs w:val="18"/>
        </w:rPr>
        <w:t>_________</w:t>
      </w:r>
      <w:r w:rsidR="0007537A" w:rsidRPr="00BA6EF2">
        <w:rPr>
          <w:rFonts w:ascii="Calibri" w:hAnsi="Calibri" w:cs="Tahoma"/>
          <w:sz w:val="18"/>
          <w:szCs w:val="18"/>
        </w:rPr>
        <w:t xml:space="preserve">  P. Iva</w:t>
      </w:r>
      <w:r w:rsidR="00FB4FED">
        <w:rPr>
          <w:rFonts w:ascii="Calibri" w:hAnsi="Calibri" w:cs="Tahoma"/>
          <w:sz w:val="18"/>
          <w:szCs w:val="18"/>
        </w:rPr>
        <w:t xml:space="preserve">/C. </w:t>
      </w:r>
      <w:proofErr w:type="spellStart"/>
      <w:r w:rsidR="00FB4FED">
        <w:rPr>
          <w:rFonts w:ascii="Calibri" w:hAnsi="Calibri" w:cs="Tahoma"/>
          <w:sz w:val="18"/>
          <w:szCs w:val="18"/>
        </w:rPr>
        <w:t>Fisc</w:t>
      </w:r>
      <w:proofErr w:type="spellEnd"/>
      <w:r w:rsidR="00FB4FED">
        <w:rPr>
          <w:rFonts w:ascii="Calibri" w:hAnsi="Calibri" w:cs="Tahoma"/>
          <w:sz w:val="18"/>
          <w:szCs w:val="18"/>
        </w:rPr>
        <w:t>.</w:t>
      </w:r>
      <w:r w:rsidR="0007537A" w:rsidRPr="00BA6EF2">
        <w:rPr>
          <w:rFonts w:ascii="Calibri" w:hAnsi="Calibri" w:cs="Tahoma"/>
          <w:sz w:val="18"/>
          <w:szCs w:val="18"/>
        </w:rPr>
        <w:t>____________________</w:t>
      </w:r>
      <w:r w:rsidRPr="00BA6EF2">
        <w:rPr>
          <w:rFonts w:ascii="Calibri" w:hAnsi="Calibri" w:cs="Tahoma"/>
          <w:sz w:val="18"/>
          <w:szCs w:val="18"/>
        </w:rPr>
        <w:t xml:space="preserve"> </w:t>
      </w:r>
      <w:r w:rsidR="00F02354">
        <w:rPr>
          <w:rFonts w:ascii="Calibri" w:hAnsi="Calibri" w:cs="Tahoma"/>
          <w:sz w:val="18"/>
          <w:szCs w:val="18"/>
        </w:rPr>
        <w:t xml:space="preserve">codice di accreditamento </w:t>
      </w:r>
      <w:r w:rsidR="00EA6F77">
        <w:rPr>
          <w:rFonts w:ascii="Calibri" w:hAnsi="Calibri" w:cs="Tahoma"/>
          <w:sz w:val="18"/>
          <w:szCs w:val="18"/>
        </w:rPr>
        <w:t>_______</w:t>
      </w:r>
      <w:r w:rsidR="00F02354">
        <w:rPr>
          <w:rFonts w:ascii="Calibri" w:hAnsi="Calibri" w:cs="Tahoma"/>
          <w:sz w:val="18"/>
          <w:szCs w:val="18"/>
        </w:rPr>
        <w:t>___________________</w:t>
      </w:r>
      <w:r w:rsidRPr="00BA6EF2">
        <w:rPr>
          <w:rFonts w:ascii="Calibri" w:hAnsi="Calibri" w:cs="Tahoma"/>
          <w:sz w:val="18"/>
          <w:szCs w:val="18"/>
        </w:rPr>
        <w:t>con sede nel Comune di ___</w:t>
      </w:r>
      <w:r w:rsidR="00F02354">
        <w:rPr>
          <w:rFonts w:ascii="Calibri" w:hAnsi="Calibri" w:cs="Tahoma"/>
          <w:sz w:val="18"/>
          <w:szCs w:val="18"/>
        </w:rPr>
        <w:t>_______________</w:t>
      </w:r>
      <w:r w:rsidRPr="00BA6EF2">
        <w:rPr>
          <w:rFonts w:ascii="Calibri" w:hAnsi="Calibri" w:cs="Tahoma"/>
          <w:sz w:val="18"/>
          <w:szCs w:val="18"/>
        </w:rPr>
        <w:t>______</w:t>
      </w:r>
      <w:r w:rsidR="0007537A" w:rsidRPr="00BA6EF2">
        <w:rPr>
          <w:rFonts w:ascii="Calibri" w:hAnsi="Calibri" w:cs="Tahoma"/>
          <w:sz w:val="18"/>
          <w:szCs w:val="18"/>
        </w:rPr>
        <w:t>__</w:t>
      </w:r>
      <w:r w:rsidRPr="00BA6EF2">
        <w:rPr>
          <w:rFonts w:ascii="Calibri" w:hAnsi="Calibri" w:cs="Tahoma"/>
          <w:sz w:val="18"/>
          <w:szCs w:val="18"/>
        </w:rPr>
        <w:t>_ (prov_______) in qualità di</w:t>
      </w:r>
      <w:r w:rsidR="004910F7">
        <w:rPr>
          <w:rFonts w:ascii="Calibri" w:hAnsi="Calibri" w:cs="Tahoma"/>
          <w:sz w:val="18"/>
          <w:szCs w:val="18"/>
        </w:rPr>
        <w:t xml:space="preserve"> r</w:t>
      </w:r>
      <w:r w:rsidRPr="00BA6EF2">
        <w:rPr>
          <w:rFonts w:ascii="Calibri" w:hAnsi="Calibri" w:cs="Tahoma"/>
          <w:sz w:val="18"/>
          <w:szCs w:val="18"/>
        </w:rPr>
        <w:t>appresentante legale</w:t>
      </w:r>
      <w:r w:rsidR="00C349D8">
        <w:rPr>
          <w:rFonts w:ascii="Calibri" w:hAnsi="Calibri" w:cs="Tahoma"/>
          <w:sz w:val="18"/>
          <w:szCs w:val="18"/>
        </w:rPr>
        <w:t xml:space="preserve">                                   </w:t>
      </w:r>
    </w:p>
    <w:p w:rsidR="0007537A" w:rsidRPr="00BA6EF2" w:rsidRDefault="0007537A" w:rsidP="0007537A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000000"/>
          <w:sz w:val="14"/>
          <w:szCs w:val="14"/>
        </w:rPr>
      </w:pPr>
    </w:p>
    <w:p w:rsidR="0007537A" w:rsidRPr="00BA6EF2" w:rsidRDefault="0007537A" w:rsidP="0007537A">
      <w:pPr>
        <w:autoSpaceDE w:val="0"/>
        <w:autoSpaceDN w:val="0"/>
        <w:adjustRightInd w:val="0"/>
        <w:jc w:val="center"/>
        <w:rPr>
          <w:rFonts w:ascii="Calibri" w:hAnsi="Calibri" w:cs="Tahoma"/>
          <w:b/>
          <w:bCs/>
          <w:color w:val="000000"/>
          <w:sz w:val="20"/>
          <w:szCs w:val="20"/>
        </w:rPr>
      </w:pPr>
      <w:r w:rsidRPr="00BA6EF2">
        <w:rPr>
          <w:rFonts w:ascii="Calibri" w:hAnsi="Calibri" w:cs="Tahoma"/>
          <w:b/>
          <w:bCs/>
          <w:color w:val="000000"/>
          <w:sz w:val="20"/>
          <w:szCs w:val="20"/>
        </w:rPr>
        <w:t>C O N S A P E V O L E</w:t>
      </w:r>
    </w:p>
    <w:p w:rsidR="002C1A2B" w:rsidRPr="00BA6EF2" w:rsidRDefault="002C1A2B" w:rsidP="0007537A">
      <w:pPr>
        <w:autoSpaceDE w:val="0"/>
        <w:autoSpaceDN w:val="0"/>
        <w:adjustRightInd w:val="0"/>
        <w:rPr>
          <w:rFonts w:ascii="Calibri" w:hAnsi="Calibri" w:cs="Tahoma"/>
          <w:color w:val="000000"/>
          <w:sz w:val="18"/>
          <w:szCs w:val="18"/>
        </w:rPr>
      </w:pPr>
    </w:p>
    <w:p w:rsidR="00B13392" w:rsidRPr="00BA6EF2" w:rsidRDefault="0007537A" w:rsidP="00365944">
      <w:pPr>
        <w:autoSpaceDE w:val="0"/>
        <w:autoSpaceDN w:val="0"/>
        <w:adjustRightInd w:val="0"/>
        <w:jc w:val="both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 xml:space="preserve"> della responsabilità penale cui può andare incontro in caso di dichiarazioni mendaci e di falsità negli atti, ai sensi e per gli effetti dell’art.  47 e dell’art. 76 del D.P.R. 28 dicembre 2000, n. 445 e successive modificazioni ed integrazioni,  </w:t>
      </w:r>
    </w:p>
    <w:p w:rsidR="0007537A" w:rsidRPr="00BA6EF2" w:rsidRDefault="008E47EE" w:rsidP="008E47EE">
      <w:pPr>
        <w:tabs>
          <w:tab w:val="left" w:pos="1560"/>
        </w:tabs>
        <w:autoSpaceDE w:val="0"/>
        <w:autoSpaceDN w:val="0"/>
        <w:adjustRightInd w:val="0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ab/>
      </w:r>
    </w:p>
    <w:p w:rsidR="008272D1" w:rsidRPr="00BA6EF2" w:rsidRDefault="00B13392" w:rsidP="002C1A2B">
      <w:pPr>
        <w:autoSpaceDE w:val="0"/>
        <w:autoSpaceDN w:val="0"/>
        <w:adjustRightInd w:val="0"/>
        <w:spacing w:line="276" w:lineRule="auto"/>
        <w:ind w:left="3540" w:firstLine="708"/>
        <w:rPr>
          <w:rFonts w:ascii="Calibri" w:hAnsi="Calibri" w:cs="Tahoma"/>
          <w:b/>
          <w:color w:val="000000"/>
          <w:sz w:val="20"/>
          <w:szCs w:val="20"/>
        </w:rPr>
      </w:pPr>
      <w:r w:rsidRPr="00BA6EF2">
        <w:rPr>
          <w:rFonts w:ascii="Calibri" w:hAnsi="Calibri" w:cs="Tahoma"/>
          <w:b/>
          <w:color w:val="000000"/>
          <w:sz w:val="20"/>
          <w:szCs w:val="20"/>
        </w:rPr>
        <w:t xml:space="preserve">DICHIARA </w:t>
      </w:r>
      <w:r w:rsidR="0007537A" w:rsidRPr="00BA6EF2">
        <w:rPr>
          <w:rFonts w:ascii="Calibri" w:hAnsi="Calibri" w:cs="Tahoma"/>
          <w:b/>
          <w:color w:val="000000"/>
          <w:sz w:val="20"/>
          <w:szCs w:val="20"/>
        </w:rPr>
        <w:t xml:space="preserve"> </w:t>
      </w:r>
      <w:r w:rsidRPr="00BA6EF2">
        <w:rPr>
          <w:rFonts w:ascii="Calibri" w:hAnsi="Calibri" w:cs="Tahoma"/>
          <w:b/>
          <w:color w:val="000000"/>
          <w:sz w:val="20"/>
          <w:szCs w:val="20"/>
        </w:rPr>
        <w:t>DI</w:t>
      </w:r>
    </w:p>
    <w:p w:rsidR="00EA6F77" w:rsidRDefault="006C1C11" w:rsidP="00EB6648">
      <w:pPr>
        <w:numPr>
          <w:ilvl w:val="0"/>
          <w:numId w:val="8"/>
        </w:numPr>
        <w:autoSpaceDE w:val="0"/>
        <w:autoSpaceDN w:val="0"/>
        <w:adjustRightInd w:val="0"/>
        <w:spacing w:after="18" w:line="276" w:lineRule="auto"/>
        <w:ind w:left="426" w:right="-1" w:hanging="284"/>
        <w:jc w:val="both"/>
        <w:rPr>
          <w:rFonts w:ascii="Calibri" w:hAnsi="Calibri" w:cs="Tahoma"/>
          <w:color w:val="000000"/>
          <w:sz w:val="18"/>
          <w:szCs w:val="18"/>
        </w:rPr>
      </w:pPr>
      <w:r w:rsidRPr="00EA6F77">
        <w:rPr>
          <w:rFonts w:ascii="Calibri" w:hAnsi="Calibri" w:cs="Tahoma"/>
          <w:color w:val="000000"/>
          <w:sz w:val="18"/>
          <w:szCs w:val="18"/>
        </w:rPr>
        <w:t>e</w:t>
      </w:r>
      <w:r w:rsidR="00F02354" w:rsidRPr="00EA6F77">
        <w:rPr>
          <w:rFonts w:ascii="Calibri" w:hAnsi="Calibri" w:cs="Tahoma"/>
          <w:color w:val="000000"/>
          <w:sz w:val="18"/>
          <w:szCs w:val="18"/>
        </w:rPr>
        <w:t>ssere iscritto nell’Elenco della Regione Puglia degli Organismi di Formazione Accreditati</w:t>
      </w:r>
      <w:r w:rsidR="00EA6F77">
        <w:rPr>
          <w:rFonts w:ascii="Calibri" w:hAnsi="Calibri" w:cs="Tahoma"/>
          <w:color w:val="000000"/>
          <w:sz w:val="18"/>
          <w:szCs w:val="18"/>
        </w:rPr>
        <w:t>;</w:t>
      </w:r>
    </w:p>
    <w:p w:rsidR="00631F4F" w:rsidRPr="00EF5FC9" w:rsidRDefault="00631F4F" w:rsidP="00EB6648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 w:right="-1" w:hanging="284"/>
        <w:contextualSpacing/>
        <w:jc w:val="both"/>
        <w:rPr>
          <w:rFonts w:ascii="Calibri" w:hAnsi="Calibri"/>
          <w:sz w:val="22"/>
          <w:szCs w:val="22"/>
        </w:rPr>
      </w:pPr>
      <w:r w:rsidRPr="00DD6CBF">
        <w:rPr>
          <w:rFonts w:ascii="Calibri" w:hAnsi="Calibri"/>
          <w:sz w:val="18"/>
          <w:szCs w:val="18"/>
        </w:rPr>
        <w:t xml:space="preserve">di non trovarsi in situazione di difficoltà ai sensi </w:t>
      </w:r>
      <w:r w:rsidR="00DD6CBF" w:rsidRPr="00DD6CBF">
        <w:rPr>
          <w:rFonts w:ascii="Calibri" w:hAnsi="Calibri"/>
          <w:sz w:val="18"/>
          <w:szCs w:val="18"/>
        </w:rPr>
        <w:t xml:space="preserve">della normativa </w:t>
      </w:r>
      <w:r w:rsidR="00DD6CBF" w:rsidRPr="00DD6CBF">
        <w:rPr>
          <w:rFonts w:ascii="Calibri" w:hAnsi="Calibri" w:cs="Calibri"/>
          <w:color w:val="000000"/>
          <w:sz w:val="18"/>
          <w:szCs w:val="18"/>
        </w:rPr>
        <w:t>sugli aiuti di Stato per il salvataggio e la ristrutturazione di imprese in difficoltà</w:t>
      </w:r>
      <w:r w:rsidR="00DD6CBF" w:rsidRPr="00DD6CBF">
        <w:rPr>
          <w:rFonts w:ascii="Calibri" w:hAnsi="Calibri" w:cs="Calibri"/>
          <w:color w:val="000000"/>
          <w:sz w:val="22"/>
          <w:szCs w:val="22"/>
        </w:rPr>
        <w:t>;</w:t>
      </w:r>
    </w:p>
    <w:p w:rsidR="00EF5FC9" w:rsidRDefault="00EF5FC9" w:rsidP="00EB664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che l’impresa non è destinataria di un ordine di recupero pendente a seguito di una precedente decisione della Commissione Europea che dichiara gli aiuti illegittimi ed incompatibili con il mercato interno;</w:t>
      </w:r>
    </w:p>
    <w:p w:rsidR="00B13392" w:rsidRPr="00BA6EF2" w:rsidRDefault="00B13392" w:rsidP="00EB6648">
      <w:pPr>
        <w:numPr>
          <w:ilvl w:val="0"/>
          <w:numId w:val="8"/>
        </w:numPr>
        <w:autoSpaceDE w:val="0"/>
        <w:autoSpaceDN w:val="0"/>
        <w:adjustRightInd w:val="0"/>
        <w:spacing w:after="18" w:line="276" w:lineRule="auto"/>
        <w:ind w:left="426" w:right="-1" w:hanging="284"/>
        <w:jc w:val="both"/>
        <w:rPr>
          <w:rFonts w:ascii="Calibri" w:hAnsi="Calibri" w:cs="Tahoma"/>
          <w:color w:val="000000"/>
          <w:sz w:val="18"/>
          <w:szCs w:val="18"/>
        </w:rPr>
      </w:pPr>
      <w:r w:rsidRPr="006776F4">
        <w:rPr>
          <w:rFonts w:ascii="Calibri" w:hAnsi="Calibri" w:cs="Tahoma"/>
          <w:color w:val="000000"/>
          <w:sz w:val="18"/>
          <w:szCs w:val="18"/>
        </w:rPr>
        <w:t>essere iscritt</w:t>
      </w:r>
      <w:r w:rsidR="00225480" w:rsidRPr="006776F4">
        <w:rPr>
          <w:rFonts w:ascii="Calibri" w:hAnsi="Calibri" w:cs="Tahoma"/>
          <w:color w:val="000000"/>
          <w:sz w:val="18"/>
          <w:szCs w:val="18"/>
        </w:rPr>
        <w:t>o</w:t>
      </w:r>
      <w:r w:rsidRPr="006776F4">
        <w:rPr>
          <w:rFonts w:ascii="Calibri" w:hAnsi="Calibri" w:cs="Tahoma"/>
          <w:color w:val="000000"/>
          <w:sz w:val="18"/>
          <w:szCs w:val="18"/>
        </w:rPr>
        <w:t xml:space="preserve"> all’anagrafe delle aziende agricole con posizione debitamente validata </w:t>
      </w:r>
      <w:r w:rsidR="0007537A" w:rsidRPr="006776F4">
        <w:rPr>
          <w:rFonts w:ascii="Calibri" w:hAnsi="Calibri" w:cs="Tahoma"/>
          <w:color w:val="000000"/>
          <w:sz w:val="18"/>
          <w:szCs w:val="18"/>
        </w:rPr>
        <w:t xml:space="preserve">e/o aggiornata </w:t>
      </w:r>
      <w:r w:rsidR="009F113A" w:rsidRPr="006776F4">
        <w:rPr>
          <w:rFonts w:ascii="Calibri" w:hAnsi="Calibri" w:cs="Tahoma"/>
          <w:color w:val="000000"/>
          <w:sz w:val="18"/>
          <w:szCs w:val="18"/>
        </w:rPr>
        <w:t xml:space="preserve">(Fascicolo Aziendale) </w:t>
      </w:r>
      <w:r w:rsidR="0007537A" w:rsidRPr="006776F4">
        <w:rPr>
          <w:rFonts w:ascii="Calibri" w:hAnsi="Calibri" w:cs="Tahoma"/>
          <w:color w:val="000000"/>
          <w:sz w:val="18"/>
          <w:szCs w:val="18"/>
        </w:rPr>
        <w:t>preliminarmente al rilascio informatico della domanda di sostegno</w:t>
      </w:r>
      <w:r w:rsidRPr="006776F4">
        <w:rPr>
          <w:rFonts w:ascii="Calibri" w:hAnsi="Calibri" w:cs="Tahoma"/>
          <w:color w:val="000000"/>
          <w:sz w:val="18"/>
          <w:szCs w:val="18"/>
        </w:rPr>
        <w:t>;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</w:t>
      </w:r>
    </w:p>
    <w:p w:rsidR="003D05EC" w:rsidRPr="003D05EC" w:rsidRDefault="00B13392" w:rsidP="00EB664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426" w:right="-1" w:hanging="284"/>
        <w:jc w:val="both"/>
      </w:pPr>
      <w:r w:rsidRPr="008E47EE">
        <w:rPr>
          <w:rFonts w:ascii="Calibri" w:hAnsi="Calibri" w:cs="Tahoma"/>
          <w:color w:val="000000"/>
          <w:sz w:val="18"/>
          <w:szCs w:val="18"/>
        </w:rPr>
        <w:t>non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aver </w:t>
      </w:r>
      <w:r w:rsidR="00472D90">
        <w:rPr>
          <w:rFonts w:ascii="Calibri" w:hAnsi="Calibri" w:cs="Tahoma"/>
          <w:color w:val="000000"/>
          <w:sz w:val="18"/>
          <w:szCs w:val="18"/>
        </w:rPr>
        <w:t xml:space="preserve">ottenuto </w:t>
      </w:r>
      <w:r w:rsidRPr="00BA6EF2">
        <w:rPr>
          <w:rFonts w:ascii="Calibri" w:hAnsi="Calibri" w:cs="Tahoma"/>
          <w:color w:val="000000"/>
          <w:sz w:val="18"/>
          <w:szCs w:val="18"/>
        </w:rPr>
        <w:t>altri finanziamenti pubblici finalizzati alla realizzazione</w:t>
      </w:r>
      <w:r w:rsidR="00225480">
        <w:rPr>
          <w:rFonts w:ascii="Calibri" w:hAnsi="Calibri" w:cs="Tahoma"/>
          <w:color w:val="000000"/>
          <w:sz w:val="18"/>
          <w:szCs w:val="18"/>
        </w:rPr>
        <w:t xml:space="preserve"> de</w:t>
      </w:r>
      <w:r w:rsidR="00F02354">
        <w:rPr>
          <w:rFonts w:ascii="Calibri" w:hAnsi="Calibri" w:cs="Tahoma"/>
          <w:color w:val="000000"/>
          <w:sz w:val="18"/>
          <w:szCs w:val="18"/>
        </w:rPr>
        <w:t>gli stessi</w:t>
      </w:r>
      <w:r w:rsidR="00225480">
        <w:rPr>
          <w:rFonts w:ascii="Calibri" w:hAnsi="Calibri" w:cs="Tahoma"/>
          <w:color w:val="000000"/>
          <w:sz w:val="18"/>
          <w:szCs w:val="18"/>
        </w:rPr>
        <w:t xml:space="preserve"> progett</w:t>
      </w:r>
      <w:r w:rsidR="00F02354">
        <w:rPr>
          <w:rFonts w:ascii="Calibri" w:hAnsi="Calibri" w:cs="Tahoma"/>
          <w:color w:val="000000"/>
          <w:sz w:val="18"/>
          <w:szCs w:val="18"/>
        </w:rPr>
        <w:t>i</w:t>
      </w:r>
      <w:r w:rsidR="00225480">
        <w:rPr>
          <w:rFonts w:ascii="Calibri" w:hAnsi="Calibri" w:cs="Tahoma"/>
          <w:color w:val="000000"/>
          <w:sz w:val="18"/>
          <w:szCs w:val="18"/>
        </w:rPr>
        <w:t xml:space="preserve"> formativ</w:t>
      </w:r>
      <w:r w:rsidR="00F02354">
        <w:rPr>
          <w:rFonts w:ascii="Calibri" w:hAnsi="Calibri" w:cs="Tahoma"/>
          <w:color w:val="000000"/>
          <w:sz w:val="18"/>
          <w:szCs w:val="18"/>
        </w:rPr>
        <w:t>i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</w:t>
      </w:r>
      <w:r w:rsidR="00225480">
        <w:rPr>
          <w:rFonts w:ascii="Calibri" w:hAnsi="Calibri" w:cs="Tahoma"/>
          <w:color w:val="000000"/>
          <w:sz w:val="18"/>
          <w:szCs w:val="18"/>
        </w:rPr>
        <w:t>propost</w:t>
      </w:r>
      <w:r w:rsidR="00F02354">
        <w:rPr>
          <w:rFonts w:ascii="Calibri" w:hAnsi="Calibri" w:cs="Tahoma"/>
          <w:color w:val="000000"/>
          <w:sz w:val="18"/>
          <w:szCs w:val="18"/>
        </w:rPr>
        <w:t>i</w:t>
      </w:r>
      <w:r w:rsidRPr="00BA6EF2">
        <w:rPr>
          <w:rFonts w:ascii="Calibri" w:hAnsi="Calibri" w:cs="Tahoma"/>
          <w:color w:val="000000"/>
          <w:sz w:val="18"/>
          <w:szCs w:val="18"/>
        </w:rPr>
        <w:t>;</w:t>
      </w:r>
    </w:p>
    <w:p w:rsidR="003D05EC" w:rsidRPr="003E0EDF" w:rsidRDefault="003D05EC" w:rsidP="00EB664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 w:rsidRPr="003E0EDF">
        <w:rPr>
          <w:rFonts w:ascii="Calibri" w:hAnsi="Calibri"/>
          <w:sz w:val="18"/>
          <w:szCs w:val="18"/>
        </w:rPr>
        <w:t>di non richiedere, per gli interventi ammessi a finanziamento, altri contributi pubblici;</w:t>
      </w:r>
    </w:p>
    <w:p w:rsidR="00371E74" w:rsidRDefault="00371E74" w:rsidP="00EB6648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426" w:right="-1" w:hanging="284"/>
        <w:jc w:val="both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 xml:space="preserve">rispettare quanto previsto dalle norme vigenti in materia di regolarità contributiva (DURC) e di adempiere </w:t>
      </w:r>
      <w:r w:rsidR="002C1A2B" w:rsidRPr="00BA6EF2">
        <w:rPr>
          <w:rFonts w:ascii="Calibri" w:hAnsi="Calibri" w:cs="Tahoma"/>
          <w:color w:val="000000"/>
          <w:sz w:val="18"/>
          <w:szCs w:val="18"/>
        </w:rPr>
        <w:t>r</w:t>
      </w:r>
      <w:r w:rsidR="009F113A" w:rsidRPr="00BA6EF2">
        <w:rPr>
          <w:rFonts w:ascii="Calibri" w:hAnsi="Calibri" w:cs="Tahoma"/>
          <w:color w:val="000000"/>
          <w:sz w:val="18"/>
          <w:szCs w:val="18"/>
        </w:rPr>
        <w:t xml:space="preserve">egolarmente </w:t>
      </w:r>
      <w:r w:rsidRPr="00BA6EF2">
        <w:rPr>
          <w:rFonts w:ascii="Calibri" w:hAnsi="Calibri" w:cs="Tahoma"/>
          <w:color w:val="000000"/>
          <w:sz w:val="18"/>
          <w:szCs w:val="18"/>
        </w:rPr>
        <w:t>agli obblighi fiscali e previdenziali</w:t>
      </w:r>
      <w:r w:rsidR="002C1A2B" w:rsidRPr="00BA6EF2">
        <w:rPr>
          <w:rFonts w:ascii="Calibri" w:hAnsi="Calibri" w:cs="Tahoma"/>
          <w:color w:val="000000"/>
          <w:sz w:val="18"/>
          <w:szCs w:val="18"/>
        </w:rPr>
        <w:t xml:space="preserve"> ed assicurativi</w:t>
      </w:r>
      <w:r w:rsidRPr="00BA6EF2">
        <w:rPr>
          <w:rFonts w:ascii="Calibri" w:hAnsi="Calibri" w:cs="Tahoma"/>
          <w:color w:val="000000"/>
          <w:sz w:val="18"/>
          <w:szCs w:val="18"/>
        </w:rPr>
        <w:t>;</w:t>
      </w:r>
    </w:p>
    <w:p w:rsidR="008E47EE" w:rsidRDefault="00472D90" w:rsidP="00EB6648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 w:rsidRPr="005B28D5">
        <w:rPr>
          <w:rFonts w:ascii="Calibri" w:hAnsi="Calibri"/>
          <w:sz w:val="18"/>
          <w:szCs w:val="18"/>
        </w:rPr>
        <w:t>di essere a conoscenza che eventuali pagamenti non transitati nell’apposito conto corrent</w:t>
      </w:r>
      <w:r w:rsidR="007A1612" w:rsidRPr="005B28D5">
        <w:rPr>
          <w:rFonts w:ascii="Calibri" w:hAnsi="Calibri"/>
          <w:sz w:val="18"/>
          <w:szCs w:val="18"/>
        </w:rPr>
        <w:t xml:space="preserve">e dedicato, non potranno essere </w:t>
      </w:r>
      <w:r w:rsidRPr="005B28D5">
        <w:rPr>
          <w:rFonts w:ascii="Calibri" w:hAnsi="Calibri"/>
          <w:sz w:val="18"/>
          <w:szCs w:val="18"/>
        </w:rPr>
        <w:t>ammessi agli aiuti e che non sono consentiti pagamenti in contanti</w:t>
      </w:r>
      <w:r w:rsidR="006776F4">
        <w:rPr>
          <w:rFonts w:ascii="Calibri" w:hAnsi="Calibri"/>
          <w:sz w:val="18"/>
          <w:szCs w:val="18"/>
        </w:rPr>
        <w:t>;</w:t>
      </w:r>
      <w:r w:rsidRPr="005B28D5">
        <w:rPr>
          <w:rFonts w:ascii="Calibri" w:hAnsi="Calibri"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8E47EE" w:rsidRPr="008E47EE" w:rsidRDefault="009F113A" w:rsidP="00EB6648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 w:rsidRPr="00472D90">
        <w:rPr>
          <w:rFonts w:ascii="Calibri" w:hAnsi="Calibri" w:cs="Tahoma"/>
          <w:color w:val="000000"/>
          <w:sz w:val="18"/>
          <w:szCs w:val="18"/>
        </w:rPr>
        <w:t xml:space="preserve">rispettare le norme sulla sicurezza sui luoghi di lavoro ai sensi del </w:t>
      </w:r>
      <w:proofErr w:type="spellStart"/>
      <w:r w:rsidRPr="00472D90">
        <w:rPr>
          <w:rFonts w:ascii="Calibri" w:hAnsi="Calibri" w:cs="Tahoma"/>
          <w:color w:val="000000"/>
          <w:sz w:val="18"/>
          <w:szCs w:val="18"/>
        </w:rPr>
        <w:t>D.Lgs.</w:t>
      </w:r>
      <w:proofErr w:type="spellEnd"/>
      <w:r w:rsidRPr="00472D90">
        <w:rPr>
          <w:rFonts w:ascii="Calibri" w:hAnsi="Calibri" w:cs="Tahoma"/>
          <w:color w:val="000000"/>
          <w:sz w:val="18"/>
          <w:szCs w:val="18"/>
        </w:rPr>
        <w:t xml:space="preserve"> n. 81/2008 e </w:t>
      </w:r>
      <w:proofErr w:type="spellStart"/>
      <w:r w:rsidRPr="00472D90">
        <w:rPr>
          <w:rFonts w:ascii="Calibri" w:hAnsi="Calibri" w:cs="Tahoma"/>
          <w:color w:val="000000"/>
          <w:sz w:val="18"/>
          <w:szCs w:val="18"/>
        </w:rPr>
        <w:t>s.m.i.</w:t>
      </w:r>
      <w:proofErr w:type="spellEnd"/>
      <w:r w:rsidRPr="00472D90">
        <w:rPr>
          <w:rFonts w:ascii="Calibri" w:hAnsi="Calibri" w:cs="Tahoma"/>
          <w:color w:val="000000"/>
          <w:sz w:val="18"/>
          <w:szCs w:val="18"/>
        </w:rPr>
        <w:t>;</w:t>
      </w:r>
      <w:r w:rsidR="00D77BB9" w:rsidRPr="00472D90">
        <w:rPr>
          <w:rFonts w:ascii="Calibri" w:hAnsi="Calibri" w:cs="Tahoma"/>
          <w:color w:val="000000"/>
          <w:sz w:val="18"/>
          <w:szCs w:val="18"/>
        </w:rPr>
        <w:t xml:space="preserve"> </w:t>
      </w:r>
      <w:r w:rsidR="00472D90">
        <w:t xml:space="preserve">                                </w:t>
      </w:r>
      <w:r w:rsidR="008E47EE">
        <w:t xml:space="preserve">                           </w:t>
      </w:r>
    </w:p>
    <w:p w:rsidR="008E47EE" w:rsidRDefault="008E47EE" w:rsidP="00EB6648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 w:rsidRPr="008E47EE">
        <w:rPr>
          <w:rFonts w:ascii="Calibri" w:hAnsi="Calibri" w:cs="Tahoma"/>
          <w:color w:val="000000"/>
          <w:sz w:val="18"/>
          <w:szCs w:val="18"/>
        </w:rPr>
        <w:t>r</w:t>
      </w:r>
      <w:r w:rsidR="009F113A" w:rsidRPr="008E47EE">
        <w:rPr>
          <w:rFonts w:ascii="Calibri" w:hAnsi="Calibri" w:cs="Tahoma"/>
          <w:color w:val="000000"/>
          <w:sz w:val="18"/>
          <w:szCs w:val="18"/>
        </w:rPr>
        <w:t>ispettare</w:t>
      </w:r>
      <w:r w:rsidR="009F113A" w:rsidRPr="00BA6EF2">
        <w:rPr>
          <w:rFonts w:ascii="Calibri" w:hAnsi="Calibri" w:cs="Tahoma"/>
          <w:color w:val="000000"/>
          <w:sz w:val="18"/>
          <w:szCs w:val="18"/>
        </w:rPr>
        <w:t xml:space="preserve"> la Legge regionale n. 28/2006 “Disciplina in materia di contrasto al lavoro non regolare” ed il Regolamento regionale attuativo n. 31 del 27/11/2009;</w:t>
      </w:r>
      <w:r w:rsidR="00472D90" w:rsidRPr="005B28D5">
        <w:rPr>
          <w:rFonts w:ascii="Calibri" w:hAnsi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E47EE" w:rsidRPr="008E47EE" w:rsidRDefault="00631F4F" w:rsidP="00EB6648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>di non aver subito condanne per reati gra</w:t>
      </w:r>
      <w:r w:rsidR="00B13392" w:rsidRPr="00BA6EF2">
        <w:rPr>
          <w:rFonts w:ascii="Calibri" w:hAnsi="Calibri" w:cs="Tahoma"/>
          <w:color w:val="000000"/>
          <w:sz w:val="18"/>
          <w:szCs w:val="18"/>
        </w:rPr>
        <w:t xml:space="preserve">vi in danno dello Stato o della Comunità </w:t>
      </w:r>
      <w:r w:rsidR="00472D90">
        <w:rPr>
          <w:rFonts w:ascii="Calibri" w:hAnsi="Calibri" w:cs="Tahoma"/>
          <w:color w:val="000000"/>
          <w:sz w:val="18"/>
          <w:szCs w:val="18"/>
        </w:rPr>
        <w:t xml:space="preserve">Europea </w:t>
      </w:r>
      <w:r w:rsidR="00472D90" w:rsidRPr="00472D90">
        <w:rPr>
          <w:rFonts w:ascii="Calibri" w:hAnsi="Calibri" w:cs="Tahoma"/>
          <w:color w:val="000000"/>
          <w:sz w:val="18"/>
          <w:szCs w:val="18"/>
        </w:rPr>
        <w:t xml:space="preserve">(art. 80 del D. </w:t>
      </w:r>
      <w:proofErr w:type="spellStart"/>
      <w:r w:rsidR="00472D90" w:rsidRPr="00472D90">
        <w:rPr>
          <w:rFonts w:ascii="Calibri" w:hAnsi="Calibri" w:cs="Tahoma"/>
          <w:color w:val="000000"/>
          <w:sz w:val="18"/>
          <w:szCs w:val="18"/>
        </w:rPr>
        <w:t>Lgs</w:t>
      </w:r>
      <w:proofErr w:type="spellEnd"/>
      <w:r w:rsidR="00472D90" w:rsidRPr="00472D90">
        <w:rPr>
          <w:rFonts w:ascii="Calibri" w:hAnsi="Calibri" w:cs="Tahoma"/>
          <w:color w:val="000000"/>
          <w:sz w:val="18"/>
          <w:szCs w:val="18"/>
        </w:rPr>
        <w:t>. 50/2016);</w:t>
      </w:r>
      <w:r w:rsidR="00472D90">
        <w:rPr>
          <w:rFonts w:ascii="Calibri" w:hAnsi="Calibri" w:cs="Tahoma"/>
          <w:i/>
          <w:color w:val="000000"/>
          <w:sz w:val="18"/>
          <w:szCs w:val="18"/>
        </w:rPr>
        <w:t xml:space="preserve">                                 </w:t>
      </w:r>
    </w:p>
    <w:p w:rsidR="00371E74" w:rsidRPr="005B28D5" w:rsidRDefault="00371E74" w:rsidP="00EB6648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right="-1" w:hanging="284"/>
        <w:jc w:val="both"/>
        <w:rPr>
          <w:rFonts w:ascii="Calibri" w:hAnsi="Calibri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 xml:space="preserve">autorizzare ai sensi e per gli effetti del </w:t>
      </w:r>
      <w:proofErr w:type="spellStart"/>
      <w:r w:rsidRPr="00BA6EF2">
        <w:rPr>
          <w:rFonts w:ascii="Calibri" w:hAnsi="Calibri" w:cs="Tahoma"/>
          <w:color w:val="000000"/>
          <w:sz w:val="18"/>
          <w:szCs w:val="18"/>
        </w:rPr>
        <w:t>D.Lgs</w:t>
      </w:r>
      <w:proofErr w:type="spellEnd"/>
      <w:r w:rsidRPr="00BA6EF2">
        <w:rPr>
          <w:rFonts w:ascii="Calibri" w:hAnsi="Calibri" w:cs="Tahoma"/>
          <w:color w:val="000000"/>
          <w:sz w:val="18"/>
          <w:szCs w:val="18"/>
        </w:rPr>
        <w:t xml:space="preserve"> n. 196/2003 Codice Privacy,</w:t>
      </w:r>
      <w:r w:rsidR="00EB6648">
        <w:rPr>
          <w:rFonts w:ascii="Calibri" w:hAnsi="Calibri" w:cs="Tahoma"/>
          <w:color w:val="000000"/>
          <w:sz w:val="18"/>
          <w:szCs w:val="18"/>
        </w:rPr>
        <w:t xml:space="preserve"> il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</w:t>
      </w:r>
      <w:r w:rsidR="00EB6648">
        <w:rPr>
          <w:rFonts w:ascii="Calibri" w:hAnsi="Calibri" w:cs="Tahoma"/>
          <w:color w:val="000000"/>
          <w:sz w:val="18"/>
          <w:szCs w:val="18"/>
        </w:rPr>
        <w:t xml:space="preserve">GAL Valle d’Itria, 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la Regione Puglia, lo Stato Italiano e l’Unione Europea ad utilizzare i propri dati personali, i quali dovranno essere gestiti nell’ambito dei trattamenti con mezzi automatizzati o manuali al solo fine di dare esecuzione agli atti inerenti l’iniziativa progettuale proposta, e che in esecuzione </w:t>
      </w:r>
      <w:r w:rsidRPr="00BA6EF2">
        <w:rPr>
          <w:rFonts w:ascii="Calibri" w:hAnsi="Calibri" w:cs="Tahoma"/>
          <w:color w:val="000000"/>
          <w:sz w:val="18"/>
          <w:szCs w:val="18"/>
        </w:rPr>
        <w:lastRenderedPageBreak/>
        <w:t>del Codice Privacy, tali trattamenti dovranno essere improntati ai principi di correttezza, liceità e trasparenza e nel rispetto delle norme di sicurezza.</w:t>
      </w:r>
    </w:p>
    <w:p w:rsidR="008272D1" w:rsidRPr="00BA6EF2" w:rsidRDefault="008272D1" w:rsidP="00EB6648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 xml:space="preserve">_________________, lì __________________                              </w:t>
      </w:r>
    </w:p>
    <w:p w:rsidR="008272D1" w:rsidRPr="00BA6EF2" w:rsidRDefault="008272D1" w:rsidP="00EB6648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sz w:val="18"/>
          <w:szCs w:val="18"/>
        </w:rPr>
        <w:t>Allega alla presente:</w:t>
      </w:r>
      <w:r w:rsidRPr="00BA6EF2">
        <w:rPr>
          <w:rFonts w:ascii="Calibri" w:hAnsi="Calibri" w:cs="Tahoma"/>
          <w:color w:val="000000"/>
          <w:sz w:val="18"/>
          <w:szCs w:val="18"/>
        </w:rPr>
        <w:t xml:space="preserve"> </w:t>
      </w:r>
    </w:p>
    <w:p w:rsidR="008272D1" w:rsidRPr="00BA6EF2" w:rsidRDefault="008272D1" w:rsidP="00EB6648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Tahoma"/>
          <w:color w:val="000000"/>
          <w:sz w:val="18"/>
          <w:szCs w:val="18"/>
        </w:rPr>
      </w:pPr>
      <w:r w:rsidRPr="00BA6EF2">
        <w:rPr>
          <w:rFonts w:ascii="Calibri" w:hAnsi="Calibri" w:cs="Tahoma"/>
          <w:color w:val="000000"/>
          <w:sz w:val="18"/>
          <w:szCs w:val="18"/>
        </w:rPr>
        <w:t>1. fotocopia di un documento di riconoscime</w:t>
      </w:r>
      <w:r w:rsidR="005D1FDA">
        <w:rPr>
          <w:rFonts w:ascii="Calibri" w:hAnsi="Calibri" w:cs="Tahoma"/>
          <w:color w:val="000000"/>
          <w:sz w:val="18"/>
          <w:szCs w:val="18"/>
        </w:rPr>
        <w:t xml:space="preserve">nto valido e del codice fiscale                                                </w:t>
      </w:r>
      <w:r w:rsidRPr="00BA6EF2">
        <w:rPr>
          <w:rFonts w:ascii="Calibri" w:hAnsi="Calibri" w:cs="Tahoma"/>
          <w:color w:val="000000"/>
          <w:sz w:val="18"/>
          <w:szCs w:val="18"/>
        </w:rPr>
        <w:t>Timbro e firma</w:t>
      </w:r>
    </w:p>
    <w:p w:rsidR="00A8558D" w:rsidRPr="00BA6EF2" w:rsidRDefault="005D1FDA" w:rsidP="00EB6648">
      <w:pPr>
        <w:autoSpaceDE w:val="0"/>
        <w:autoSpaceDN w:val="0"/>
        <w:adjustRightInd w:val="0"/>
        <w:spacing w:line="360" w:lineRule="auto"/>
        <w:ind w:left="4956" w:right="-1" w:firstLine="708"/>
        <w:rPr>
          <w:rFonts w:ascii="Calibri" w:hAnsi="Calibri" w:cs="Tahoma"/>
          <w:color w:val="000000"/>
          <w:sz w:val="18"/>
          <w:szCs w:val="18"/>
        </w:rPr>
      </w:pPr>
      <w:r>
        <w:rPr>
          <w:rFonts w:ascii="Calibri" w:hAnsi="Calibri" w:cs="Tahoma"/>
          <w:color w:val="000000"/>
          <w:sz w:val="18"/>
          <w:szCs w:val="18"/>
        </w:rPr>
        <w:t xml:space="preserve">                          </w:t>
      </w:r>
      <w:r w:rsidR="008272D1" w:rsidRPr="00BA6EF2">
        <w:rPr>
          <w:rFonts w:ascii="Calibri" w:hAnsi="Calibri" w:cs="Tahoma"/>
          <w:color w:val="000000"/>
          <w:sz w:val="18"/>
          <w:szCs w:val="18"/>
        </w:rPr>
        <w:t>____________________________</w:t>
      </w:r>
    </w:p>
    <w:sectPr w:rsidR="00A8558D" w:rsidRPr="00BA6EF2" w:rsidSect="00EB6648">
      <w:headerReference w:type="default" r:id="rId9"/>
      <w:footerReference w:type="even" r:id="rId10"/>
      <w:footerReference w:type="default" r:id="rId11"/>
      <w:pgSz w:w="11906" w:h="16838"/>
      <w:pgMar w:top="1135" w:right="1134" w:bottom="284" w:left="1134" w:header="709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EE7" w:rsidRDefault="003D2EE7" w:rsidP="008071C3">
      <w:r>
        <w:separator/>
      </w:r>
    </w:p>
  </w:endnote>
  <w:endnote w:type="continuationSeparator" w:id="0">
    <w:p w:rsidR="003D2EE7" w:rsidRDefault="003D2EE7" w:rsidP="0080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0DD" w:rsidRDefault="001D3B1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E960DD" w:rsidRDefault="00E960D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0DD" w:rsidRDefault="001D3B1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E960DD" w:rsidRDefault="00E960D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EE7" w:rsidRDefault="003D2EE7" w:rsidP="008071C3">
      <w:r>
        <w:separator/>
      </w:r>
    </w:p>
  </w:footnote>
  <w:footnote w:type="continuationSeparator" w:id="0">
    <w:p w:rsidR="003D2EE7" w:rsidRDefault="003D2EE7" w:rsidP="00807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B41" w:rsidRPr="00731F2A" w:rsidRDefault="00B73B41" w:rsidP="006776F4">
    <w:pPr>
      <w:autoSpaceDE w:val="0"/>
      <w:autoSpaceDN w:val="0"/>
      <w:adjustRightInd w:val="0"/>
      <w:ind w:left="5580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423"/>
    <w:multiLevelType w:val="hybridMultilevel"/>
    <w:tmpl w:val="86E439CA"/>
    <w:lvl w:ilvl="0" w:tplc="6CB869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1427F4"/>
    <w:multiLevelType w:val="hybridMultilevel"/>
    <w:tmpl w:val="D5EAECE2"/>
    <w:lvl w:ilvl="0" w:tplc="149E52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A662D"/>
    <w:multiLevelType w:val="hybridMultilevel"/>
    <w:tmpl w:val="1C74F7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B0CCD"/>
    <w:multiLevelType w:val="hybridMultilevel"/>
    <w:tmpl w:val="CD749558"/>
    <w:lvl w:ilvl="0" w:tplc="E7507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97B9C"/>
    <w:multiLevelType w:val="hybridMultilevel"/>
    <w:tmpl w:val="309079A6"/>
    <w:lvl w:ilvl="0" w:tplc="D74AEEFE">
      <w:start w:val="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692CDB"/>
    <w:multiLevelType w:val="hybridMultilevel"/>
    <w:tmpl w:val="A96AC308"/>
    <w:lvl w:ilvl="0" w:tplc="0410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E36F2"/>
    <w:multiLevelType w:val="hybridMultilevel"/>
    <w:tmpl w:val="5FDAAF6A"/>
    <w:lvl w:ilvl="0" w:tplc="FE780214">
      <w:start w:val="1"/>
      <w:numFmt w:val="lowerLetter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B62E3"/>
    <w:multiLevelType w:val="hybridMultilevel"/>
    <w:tmpl w:val="67409E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ED1D0E"/>
    <w:multiLevelType w:val="multilevel"/>
    <w:tmpl w:val="D5E2F7F6"/>
    <w:lvl w:ilvl="0">
      <w:start w:val="1"/>
      <w:numFmt w:val="lowerLetter"/>
      <w:lvlText w:val="%1)"/>
      <w:lvlJc w:val="left"/>
      <w:pPr>
        <w:ind w:left="726" w:hanging="360"/>
      </w:pPr>
      <w:rPr>
        <w:rFonts w:hint="default"/>
        <w:color w:val="231F20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0">
    <w:nsid w:val="7BD162C8"/>
    <w:multiLevelType w:val="hybridMultilevel"/>
    <w:tmpl w:val="DB34F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05C3A"/>
    <w:multiLevelType w:val="hybridMultilevel"/>
    <w:tmpl w:val="976210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E41"/>
    <w:rsid w:val="0003715E"/>
    <w:rsid w:val="0006378B"/>
    <w:rsid w:val="00072AEC"/>
    <w:rsid w:val="0007537A"/>
    <w:rsid w:val="000A4AE5"/>
    <w:rsid w:val="000B3D16"/>
    <w:rsid w:val="000B71F4"/>
    <w:rsid w:val="000C3692"/>
    <w:rsid w:val="000D7340"/>
    <w:rsid w:val="000F02BC"/>
    <w:rsid w:val="0010102E"/>
    <w:rsid w:val="00111B3C"/>
    <w:rsid w:val="00114A07"/>
    <w:rsid w:val="00146EF5"/>
    <w:rsid w:val="00167223"/>
    <w:rsid w:val="00185D48"/>
    <w:rsid w:val="001A0BAE"/>
    <w:rsid w:val="001A1E9C"/>
    <w:rsid w:val="001A4D49"/>
    <w:rsid w:val="001C5E41"/>
    <w:rsid w:val="001C6CA9"/>
    <w:rsid w:val="001D3B15"/>
    <w:rsid w:val="001E0A76"/>
    <w:rsid w:val="002043E4"/>
    <w:rsid w:val="00212BCE"/>
    <w:rsid w:val="00225480"/>
    <w:rsid w:val="0024278B"/>
    <w:rsid w:val="00260DFC"/>
    <w:rsid w:val="002968FF"/>
    <w:rsid w:val="002B58DE"/>
    <w:rsid w:val="002C1A2B"/>
    <w:rsid w:val="002F6013"/>
    <w:rsid w:val="002F65A2"/>
    <w:rsid w:val="0030085E"/>
    <w:rsid w:val="00302E99"/>
    <w:rsid w:val="003054BF"/>
    <w:rsid w:val="0034032A"/>
    <w:rsid w:val="00365944"/>
    <w:rsid w:val="00371E74"/>
    <w:rsid w:val="003D05EC"/>
    <w:rsid w:val="003D143B"/>
    <w:rsid w:val="003D2EE7"/>
    <w:rsid w:val="003E0EDF"/>
    <w:rsid w:val="003E758B"/>
    <w:rsid w:val="003F28E3"/>
    <w:rsid w:val="00400FC6"/>
    <w:rsid w:val="00404EF0"/>
    <w:rsid w:val="0042179C"/>
    <w:rsid w:val="004402DE"/>
    <w:rsid w:val="00450523"/>
    <w:rsid w:val="00472D90"/>
    <w:rsid w:val="004910F7"/>
    <w:rsid w:val="004B4618"/>
    <w:rsid w:val="004B586D"/>
    <w:rsid w:val="004D07E7"/>
    <w:rsid w:val="004D61FB"/>
    <w:rsid w:val="00500480"/>
    <w:rsid w:val="00507841"/>
    <w:rsid w:val="0054464E"/>
    <w:rsid w:val="0055291F"/>
    <w:rsid w:val="00563C2C"/>
    <w:rsid w:val="0059757D"/>
    <w:rsid w:val="005B28D5"/>
    <w:rsid w:val="005D1FDA"/>
    <w:rsid w:val="005E3F1F"/>
    <w:rsid w:val="00602AD5"/>
    <w:rsid w:val="006069AF"/>
    <w:rsid w:val="0061661C"/>
    <w:rsid w:val="00620E12"/>
    <w:rsid w:val="00631F4F"/>
    <w:rsid w:val="00653909"/>
    <w:rsid w:val="0067708D"/>
    <w:rsid w:val="006776F4"/>
    <w:rsid w:val="006A38AC"/>
    <w:rsid w:val="006C1C11"/>
    <w:rsid w:val="006C685D"/>
    <w:rsid w:val="006F12D8"/>
    <w:rsid w:val="00713D5B"/>
    <w:rsid w:val="00731F2A"/>
    <w:rsid w:val="007400E1"/>
    <w:rsid w:val="00740526"/>
    <w:rsid w:val="007414EA"/>
    <w:rsid w:val="007468DF"/>
    <w:rsid w:val="0074697F"/>
    <w:rsid w:val="0078627A"/>
    <w:rsid w:val="007913C2"/>
    <w:rsid w:val="007A1612"/>
    <w:rsid w:val="007C71F1"/>
    <w:rsid w:val="007D4A2A"/>
    <w:rsid w:val="007D7BCD"/>
    <w:rsid w:val="00801801"/>
    <w:rsid w:val="008071C3"/>
    <w:rsid w:val="0081273E"/>
    <w:rsid w:val="008216BC"/>
    <w:rsid w:val="008272D1"/>
    <w:rsid w:val="00832604"/>
    <w:rsid w:val="00844474"/>
    <w:rsid w:val="00844567"/>
    <w:rsid w:val="008749B3"/>
    <w:rsid w:val="00897CB5"/>
    <w:rsid w:val="008C2976"/>
    <w:rsid w:val="008E47EE"/>
    <w:rsid w:val="008F4A2C"/>
    <w:rsid w:val="0090402B"/>
    <w:rsid w:val="0093287C"/>
    <w:rsid w:val="00932AC8"/>
    <w:rsid w:val="00940555"/>
    <w:rsid w:val="00966C7D"/>
    <w:rsid w:val="009A0EE5"/>
    <w:rsid w:val="009D4647"/>
    <w:rsid w:val="009E06C2"/>
    <w:rsid w:val="009E7F62"/>
    <w:rsid w:val="009F113A"/>
    <w:rsid w:val="009F2AA2"/>
    <w:rsid w:val="00A147BF"/>
    <w:rsid w:val="00A159AA"/>
    <w:rsid w:val="00A24147"/>
    <w:rsid w:val="00A57D92"/>
    <w:rsid w:val="00A60A6E"/>
    <w:rsid w:val="00A70E6A"/>
    <w:rsid w:val="00A72DC8"/>
    <w:rsid w:val="00A72EB3"/>
    <w:rsid w:val="00A76805"/>
    <w:rsid w:val="00A8558D"/>
    <w:rsid w:val="00A93628"/>
    <w:rsid w:val="00AB4FED"/>
    <w:rsid w:val="00AB7E04"/>
    <w:rsid w:val="00AE3EEA"/>
    <w:rsid w:val="00B13392"/>
    <w:rsid w:val="00B245CB"/>
    <w:rsid w:val="00B306A1"/>
    <w:rsid w:val="00B32FB1"/>
    <w:rsid w:val="00B351DE"/>
    <w:rsid w:val="00B464AE"/>
    <w:rsid w:val="00B5199A"/>
    <w:rsid w:val="00B672BE"/>
    <w:rsid w:val="00B73B41"/>
    <w:rsid w:val="00B749AF"/>
    <w:rsid w:val="00B96B20"/>
    <w:rsid w:val="00BA1A37"/>
    <w:rsid w:val="00BA6EF2"/>
    <w:rsid w:val="00BD6FC6"/>
    <w:rsid w:val="00C154E7"/>
    <w:rsid w:val="00C349D8"/>
    <w:rsid w:val="00C41BA1"/>
    <w:rsid w:val="00C75652"/>
    <w:rsid w:val="00C80E32"/>
    <w:rsid w:val="00C82B07"/>
    <w:rsid w:val="00C90D62"/>
    <w:rsid w:val="00C96F48"/>
    <w:rsid w:val="00CA369D"/>
    <w:rsid w:val="00CF0207"/>
    <w:rsid w:val="00CF2069"/>
    <w:rsid w:val="00D038B7"/>
    <w:rsid w:val="00D7103D"/>
    <w:rsid w:val="00D73CEF"/>
    <w:rsid w:val="00D76AB1"/>
    <w:rsid w:val="00D77BB9"/>
    <w:rsid w:val="00D911A4"/>
    <w:rsid w:val="00DA5469"/>
    <w:rsid w:val="00DB57A3"/>
    <w:rsid w:val="00DD4E39"/>
    <w:rsid w:val="00DD6CBF"/>
    <w:rsid w:val="00DE5EAE"/>
    <w:rsid w:val="00E646FE"/>
    <w:rsid w:val="00E95C92"/>
    <w:rsid w:val="00E960DD"/>
    <w:rsid w:val="00EA6F77"/>
    <w:rsid w:val="00EB6648"/>
    <w:rsid w:val="00ED2290"/>
    <w:rsid w:val="00EF06A0"/>
    <w:rsid w:val="00EF5FC9"/>
    <w:rsid w:val="00F02354"/>
    <w:rsid w:val="00F17AB6"/>
    <w:rsid w:val="00F17D33"/>
    <w:rsid w:val="00F3761B"/>
    <w:rsid w:val="00F50AFE"/>
    <w:rsid w:val="00F53474"/>
    <w:rsid w:val="00F67244"/>
    <w:rsid w:val="00F761AB"/>
    <w:rsid w:val="00F84D2A"/>
    <w:rsid w:val="00F85353"/>
    <w:rsid w:val="00FB4FED"/>
    <w:rsid w:val="00FD78A7"/>
    <w:rsid w:val="00FE282A"/>
    <w:rsid w:val="00FE404B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C5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42179C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rsid w:val="008071C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071C3"/>
  </w:style>
  <w:style w:type="character" w:styleId="Rimandonotaapidipagina">
    <w:name w:val="footnote reference"/>
    <w:rsid w:val="008071C3"/>
    <w:rPr>
      <w:vertAlign w:val="superscript"/>
    </w:rPr>
  </w:style>
  <w:style w:type="character" w:styleId="Collegamentoipertestuale">
    <w:name w:val="Hyperlink"/>
    <w:rsid w:val="00FE404B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B73B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73B4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3B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73B41"/>
    <w:rPr>
      <w:sz w:val="24"/>
      <w:szCs w:val="24"/>
    </w:rPr>
  </w:style>
  <w:style w:type="character" w:styleId="Enfasigrassetto">
    <w:name w:val="Strong"/>
    <w:qFormat/>
    <w:rsid w:val="000B71F4"/>
    <w:rPr>
      <w:b/>
      <w:bCs/>
    </w:rPr>
  </w:style>
  <w:style w:type="character" w:styleId="Rimandocommento">
    <w:name w:val="annotation reference"/>
    <w:uiPriority w:val="99"/>
    <w:rsid w:val="00F761AB"/>
    <w:rPr>
      <w:sz w:val="16"/>
      <w:szCs w:val="16"/>
    </w:rPr>
  </w:style>
  <w:style w:type="paragraph" w:customStyle="1" w:styleId="a">
    <w:basedOn w:val="Normale"/>
    <w:next w:val="Corpotesto"/>
    <w:link w:val="CorpodeltestoCarattere"/>
    <w:rsid w:val="00B13392"/>
    <w:pPr>
      <w:jc w:val="both"/>
    </w:pPr>
    <w:rPr>
      <w:szCs w:val="20"/>
    </w:rPr>
  </w:style>
  <w:style w:type="character" w:customStyle="1" w:styleId="CorpodeltestoCarattere">
    <w:name w:val="Corpo del testo Carattere"/>
    <w:link w:val="a"/>
    <w:rsid w:val="00B13392"/>
    <w:rPr>
      <w:sz w:val="24"/>
    </w:rPr>
  </w:style>
  <w:style w:type="paragraph" w:styleId="Corpotesto">
    <w:name w:val="Body Text"/>
    <w:basedOn w:val="Normale"/>
    <w:link w:val="CorpotestoCarattere"/>
    <w:rsid w:val="00B13392"/>
    <w:pPr>
      <w:spacing w:after="120"/>
    </w:pPr>
  </w:style>
  <w:style w:type="character" w:customStyle="1" w:styleId="CorpotestoCarattere">
    <w:name w:val="Corpo testo Carattere"/>
    <w:link w:val="Corpotesto"/>
    <w:rsid w:val="00B13392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3D05E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3D05E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REGIONE PUGLIA</vt:lpstr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REGIONE PUGLIA</dc:title>
  <dc:creator>REGIONE PUGLIA</dc:creator>
  <cp:lastModifiedBy>GAL12</cp:lastModifiedBy>
  <cp:revision>4</cp:revision>
  <cp:lastPrinted>2012-05-24T14:37:00Z</cp:lastPrinted>
  <dcterms:created xsi:type="dcterms:W3CDTF">2020-06-29T08:54:00Z</dcterms:created>
  <dcterms:modified xsi:type="dcterms:W3CDTF">2020-07-01T08:13:00Z</dcterms:modified>
</cp:coreProperties>
</file>